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8A96F">
      <w:pPr>
        <w:spacing w:line="249" w:lineRule="auto"/>
        <w:rPr>
          <w:rFonts w:ascii="Arial"/>
          <w:sz w:val="21"/>
        </w:rPr>
      </w:pPr>
    </w:p>
    <w:p w14:paraId="71E91A9C">
      <w:pPr>
        <w:spacing w:line="249" w:lineRule="auto"/>
        <w:rPr>
          <w:rFonts w:ascii="Arial"/>
          <w:sz w:val="21"/>
        </w:rPr>
      </w:pPr>
    </w:p>
    <w:p w14:paraId="5AA9EEEE">
      <w:pPr>
        <w:spacing w:line="249" w:lineRule="auto"/>
        <w:rPr>
          <w:rFonts w:ascii="Arial"/>
          <w:sz w:val="21"/>
        </w:rPr>
      </w:pPr>
    </w:p>
    <w:p w14:paraId="7FDDD42C">
      <w:pPr>
        <w:spacing w:line="249" w:lineRule="auto"/>
        <w:rPr>
          <w:rFonts w:ascii="Arial"/>
          <w:sz w:val="21"/>
        </w:rPr>
      </w:pPr>
    </w:p>
    <w:p w14:paraId="5E73DE29">
      <w:pPr>
        <w:spacing w:line="249" w:lineRule="auto"/>
        <w:rPr>
          <w:rFonts w:ascii="Arial"/>
          <w:sz w:val="21"/>
        </w:rPr>
      </w:pPr>
    </w:p>
    <w:p w14:paraId="532EF627">
      <w:pPr>
        <w:spacing w:line="249" w:lineRule="auto"/>
        <w:rPr>
          <w:rFonts w:ascii="Arial"/>
          <w:sz w:val="21"/>
        </w:rPr>
      </w:pPr>
    </w:p>
    <w:p w14:paraId="123A21A2">
      <w:pPr>
        <w:spacing w:line="250" w:lineRule="auto"/>
        <w:rPr>
          <w:rFonts w:ascii="Arial"/>
          <w:sz w:val="21"/>
        </w:rPr>
      </w:pPr>
    </w:p>
    <w:p w14:paraId="770E39D5">
      <w:pPr>
        <w:spacing w:line="250" w:lineRule="auto"/>
        <w:rPr>
          <w:rFonts w:ascii="Arial"/>
          <w:sz w:val="21"/>
        </w:rPr>
      </w:pPr>
    </w:p>
    <w:p w14:paraId="5EB71E2D">
      <w:pPr>
        <w:spacing w:line="250" w:lineRule="auto"/>
        <w:rPr>
          <w:rFonts w:ascii="Arial"/>
          <w:sz w:val="21"/>
        </w:rPr>
      </w:pPr>
    </w:p>
    <w:p w14:paraId="7F160764">
      <w:pPr>
        <w:spacing w:before="312" w:line="219" w:lineRule="auto"/>
        <w:ind w:right="18"/>
        <w:jc w:val="center"/>
        <w:outlineLvl w:val="0"/>
        <w:rPr>
          <w:rFonts w:ascii="宋体" w:hAnsi="宋体" w:eastAsia="宋体" w:cs="宋体"/>
          <w:sz w:val="96"/>
          <w:szCs w:val="96"/>
        </w:rPr>
      </w:pPr>
      <w:r>
        <w:rPr>
          <w:rFonts w:hint="eastAsia" w:ascii="宋体" w:hAnsi="宋体" w:eastAsia="宋体" w:cs="宋体"/>
          <w:b/>
          <w:bCs/>
          <w:color w:val="D02020"/>
          <w:spacing w:val="-61"/>
          <w:w w:val="73"/>
          <w:sz w:val="96"/>
          <w:szCs w:val="96"/>
          <w:lang w:val="en-US" w:eastAsia="zh-CN"/>
        </w:rPr>
        <w:t>尉氏</w:t>
      </w:r>
      <w:r>
        <w:rPr>
          <w:rFonts w:hint="eastAsia" w:ascii="宋体" w:hAnsi="宋体" w:eastAsia="宋体" w:cs="宋体"/>
          <w:b/>
          <w:bCs/>
          <w:color w:val="D02020"/>
          <w:spacing w:val="-61"/>
          <w:w w:val="73"/>
          <w:sz w:val="96"/>
          <w:szCs w:val="96"/>
          <w:lang w:eastAsia="zh-CN"/>
        </w:rPr>
        <w:t>县</w:t>
      </w:r>
      <w:r>
        <w:rPr>
          <w:rFonts w:ascii="宋体" w:hAnsi="宋体" w:eastAsia="宋体" w:cs="宋体"/>
          <w:b/>
          <w:bCs/>
          <w:color w:val="D02020"/>
          <w:spacing w:val="-61"/>
          <w:w w:val="73"/>
          <w:sz w:val="96"/>
          <w:szCs w:val="96"/>
        </w:rPr>
        <w:t>文化广电和旅游局文件</w:t>
      </w:r>
    </w:p>
    <w:p w14:paraId="3D3BDE7F">
      <w:pPr>
        <w:spacing w:line="252" w:lineRule="auto"/>
        <w:rPr>
          <w:rFonts w:ascii="Arial"/>
          <w:sz w:val="21"/>
        </w:rPr>
      </w:pPr>
    </w:p>
    <w:p w14:paraId="0027DC06">
      <w:pPr>
        <w:spacing w:line="253" w:lineRule="auto"/>
        <w:rPr>
          <w:rFonts w:ascii="Arial"/>
          <w:sz w:val="21"/>
        </w:rPr>
      </w:pPr>
    </w:p>
    <w:p w14:paraId="28FE2B24">
      <w:pPr>
        <w:spacing w:line="253" w:lineRule="auto"/>
        <w:rPr>
          <w:rFonts w:ascii="Arial"/>
          <w:sz w:val="21"/>
        </w:rPr>
      </w:pPr>
    </w:p>
    <w:p w14:paraId="7583CD40">
      <w:pPr>
        <w:spacing w:line="284" w:lineRule="auto"/>
        <w:rPr>
          <w:rFonts w:ascii="Arial"/>
          <w:sz w:val="21"/>
        </w:rPr>
      </w:pPr>
    </w:p>
    <w:p w14:paraId="25A90617">
      <w:pPr>
        <w:spacing w:line="60" w:lineRule="exact"/>
      </w:pPr>
      <w:r>
        <w:rPr>
          <w:position w:val="-1"/>
        </w:rPr>
        <w:drawing>
          <wp:inline distT="0" distB="0" distL="0" distR="0">
            <wp:extent cx="563816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8798" cy="3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28830">
      <w:pPr>
        <w:spacing w:line="250" w:lineRule="auto"/>
        <w:rPr>
          <w:rFonts w:ascii="Arial"/>
          <w:sz w:val="21"/>
        </w:rPr>
      </w:pPr>
    </w:p>
    <w:p w14:paraId="1183D517">
      <w:pPr>
        <w:spacing w:line="250" w:lineRule="auto"/>
        <w:rPr>
          <w:rFonts w:ascii="Arial"/>
          <w:sz w:val="21"/>
        </w:rPr>
      </w:pPr>
    </w:p>
    <w:p w14:paraId="2785056D">
      <w:pPr>
        <w:spacing w:line="250" w:lineRule="auto"/>
        <w:rPr>
          <w:rFonts w:ascii="Arial"/>
          <w:sz w:val="21"/>
        </w:rPr>
      </w:pPr>
    </w:p>
    <w:p w14:paraId="21A8D50B">
      <w:pPr>
        <w:spacing w:before="143" w:line="236" w:lineRule="auto"/>
        <w:ind w:left="2105" w:right="296" w:hanging="165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6"/>
          <w:sz w:val="44"/>
          <w:szCs w:val="44"/>
        </w:rPr>
        <w:t>关于制定2025年文化和旅游市场“双随机、</w:t>
      </w:r>
      <w:r>
        <w:rPr>
          <w:rFonts w:ascii="宋体" w:hAnsi="宋体" w:eastAsia="宋体" w:cs="宋体"/>
          <w:spacing w:val="15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23"/>
          <w:sz w:val="44"/>
          <w:szCs w:val="44"/>
        </w:rPr>
        <w:t>一公开”抽查计划的通知</w:t>
      </w:r>
    </w:p>
    <w:p w14:paraId="27AE21FD">
      <w:pPr>
        <w:spacing w:line="312" w:lineRule="auto"/>
        <w:rPr>
          <w:rFonts w:ascii="Arial"/>
          <w:sz w:val="21"/>
        </w:rPr>
      </w:pPr>
    </w:p>
    <w:p w14:paraId="45C8C09B">
      <w:pPr>
        <w:spacing w:line="312" w:lineRule="auto"/>
        <w:rPr>
          <w:rFonts w:ascii="Arial"/>
          <w:sz w:val="21"/>
        </w:rPr>
      </w:pPr>
    </w:p>
    <w:p w14:paraId="155FCA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440" w:right="477" w:firstLine="600"/>
        <w:jc w:val="both"/>
        <w:textAlignment w:val="baseline"/>
      </w:pPr>
      <w:r>
        <w:rPr>
          <w:spacing w:val="1"/>
        </w:rPr>
        <w:t>根据</w:t>
      </w:r>
      <w:r>
        <w:rPr>
          <w:rFonts w:hint="eastAsia"/>
          <w:spacing w:val="1"/>
          <w:lang w:val="en-US" w:eastAsia="zh-CN"/>
        </w:rPr>
        <w:t>开封市文化广电和旅游局关于制定2025年文化和旅游市场“双随机、一公开”抽查计划的通知要求，</w:t>
      </w:r>
      <w:r>
        <w:rPr>
          <w:spacing w:val="-5"/>
        </w:rPr>
        <w:t>我们制定了《</w:t>
      </w:r>
      <w:r>
        <w:rPr>
          <w:rFonts w:hint="eastAsia"/>
          <w:spacing w:val="-5"/>
          <w:lang w:val="en-US" w:eastAsia="zh-CN"/>
        </w:rPr>
        <w:t>尉氏</w:t>
      </w:r>
      <w:r>
        <w:rPr>
          <w:rFonts w:hint="eastAsia"/>
          <w:spacing w:val="-5"/>
          <w:lang w:eastAsia="zh-CN"/>
        </w:rPr>
        <w:t>县</w:t>
      </w:r>
      <w:r>
        <w:rPr>
          <w:spacing w:val="-5"/>
        </w:rPr>
        <w:t>文化和旅</w:t>
      </w:r>
      <w:r>
        <w:rPr>
          <w:spacing w:val="-6"/>
        </w:rPr>
        <w:t>游市场2025</w:t>
      </w:r>
      <w:r>
        <w:t xml:space="preserve"> </w:t>
      </w:r>
      <w:r>
        <w:rPr>
          <w:spacing w:val="3"/>
        </w:rPr>
        <w:t>年部门联合“双随机</w:t>
      </w:r>
      <w:r>
        <w:rPr>
          <w:rFonts w:hint="eastAsia"/>
          <w:spacing w:val="3"/>
          <w:lang w:eastAsia="zh-CN"/>
        </w:rPr>
        <w:t>、</w:t>
      </w:r>
      <w:r>
        <w:rPr>
          <w:spacing w:val="3"/>
        </w:rPr>
        <w:t>一公开”抽查计划》《</w:t>
      </w:r>
      <w:r>
        <w:rPr>
          <w:rFonts w:hint="eastAsia"/>
          <w:spacing w:val="3"/>
          <w:lang w:val="en-US" w:eastAsia="zh-CN"/>
        </w:rPr>
        <w:t>尉氏</w:t>
      </w:r>
      <w:r>
        <w:rPr>
          <w:rFonts w:hint="eastAsia"/>
          <w:spacing w:val="3"/>
          <w:lang w:eastAsia="zh-CN"/>
        </w:rPr>
        <w:t>县</w:t>
      </w:r>
      <w:r>
        <w:rPr>
          <w:spacing w:val="3"/>
        </w:rPr>
        <w:t>文化和</w:t>
      </w:r>
      <w:r>
        <w:t xml:space="preserve"> </w:t>
      </w:r>
      <w:r>
        <w:rPr>
          <w:spacing w:val="12"/>
        </w:rPr>
        <w:t>旅游市场2025年部门“双随机、一公开</w:t>
      </w:r>
      <w:r>
        <w:rPr>
          <w:rFonts w:hint="eastAsia"/>
          <w:spacing w:val="12"/>
          <w:lang w:eastAsia="zh-CN"/>
        </w:rPr>
        <w:t>”</w:t>
      </w:r>
      <w:r>
        <w:rPr>
          <w:spacing w:val="12"/>
        </w:rPr>
        <w:t>抽查计划》,并</w:t>
      </w:r>
      <w:r>
        <w:rPr>
          <w:spacing w:val="-4"/>
        </w:rPr>
        <w:t>就有关事项明确如下：</w:t>
      </w:r>
    </w:p>
    <w:p w14:paraId="0997FC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440" w:right="506" w:firstLine="640"/>
        <w:textAlignment w:val="baseline"/>
      </w:pPr>
      <w:r>
        <w:t xml:space="preserve">一、本《通知》所指“双随机、一公开”抽查是指依托 </w:t>
      </w:r>
      <w:r>
        <w:rPr>
          <w:spacing w:val="3"/>
        </w:rPr>
        <w:t>国家企业信用信息公示平台开展的抽查；部门联</w:t>
      </w:r>
      <w:r>
        <w:rPr>
          <w:spacing w:val="2"/>
        </w:rPr>
        <w:t>合抽查是指</w:t>
      </w:r>
    </w:p>
    <w:p w14:paraId="0A3A5F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5" w:type="default"/>
          <w:pgSz w:w="12240" w:h="15840"/>
          <w:pgMar w:top="1346" w:right="1740" w:bottom="820" w:left="1619" w:header="0" w:footer="634" w:gutter="0"/>
          <w:cols w:space="720" w:num="1"/>
        </w:sectPr>
      </w:pPr>
    </w:p>
    <w:p w14:paraId="5F0ABB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560" w:lineRule="exact"/>
        <w:ind w:left="313" w:right="437"/>
        <w:textAlignment w:val="baseline"/>
      </w:pPr>
      <w:r>
        <w:t>由</w:t>
      </w:r>
      <w:r>
        <w:rPr>
          <w:rFonts w:hint="eastAsia"/>
          <w:lang w:eastAsia="zh-CN"/>
        </w:rPr>
        <w:t>县</w:t>
      </w:r>
      <w:r>
        <w:t>文广旅局牵头发起，联合相关部门共同实施的抽查；部</w:t>
      </w:r>
      <w:r>
        <w:rPr>
          <w:spacing w:val="16"/>
        </w:rPr>
        <w:t xml:space="preserve"> </w:t>
      </w:r>
      <w:r>
        <w:rPr>
          <w:spacing w:val="1"/>
        </w:rPr>
        <w:t>门抽查是指由</w:t>
      </w:r>
      <w:r>
        <w:rPr>
          <w:rFonts w:hint="eastAsia"/>
          <w:spacing w:val="1"/>
          <w:lang w:eastAsia="zh-CN"/>
        </w:rPr>
        <w:t>县</w:t>
      </w:r>
      <w:r>
        <w:rPr>
          <w:spacing w:val="1"/>
        </w:rPr>
        <w:t>文广旅局单独发起和开展的抽查。</w:t>
      </w:r>
    </w:p>
    <w:p w14:paraId="20348A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560" w:lineRule="exact"/>
        <w:ind w:left="313" w:right="338" w:firstLine="629"/>
        <w:textAlignment w:val="baseline"/>
      </w:pPr>
      <w:r>
        <w:rPr>
          <w:spacing w:val="3"/>
        </w:rPr>
        <w:t>二、本《通知》包含的两个抽查计划，均由</w:t>
      </w:r>
      <w:r>
        <w:rPr>
          <w:rFonts w:hint="eastAsia"/>
          <w:spacing w:val="3"/>
          <w:lang w:eastAsia="zh-CN"/>
        </w:rPr>
        <w:t>县</w:t>
      </w:r>
      <w:r>
        <w:rPr>
          <w:spacing w:val="2"/>
        </w:rPr>
        <w:t>文广旅局</w:t>
      </w:r>
      <w:r>
        <w:t xml:space="preserve"> </w:t>
      </w:r>
      <w:r>
        <w:rPr>
          <w:spacing w:val="16"/>
        </w:rPr>
        <w:t>通过国家企业信用信息公示平台建立抽查任务以及市场主</w:t>
      </w:r>
      <w:r>
        <w:rPr>
          <w:spacing w:val="14"/>
        </w:rPr>
        <w:t xml:space="preserve"> </w:t>
      </w:r>
      <w:r>
        <w:rPr>
          <w:spacing w:val="4"/>
        </w:rPr>
        <w:t>体库、检查事项清单，统一抽取检查对象</w:t>
      </w:r>
      <w:r>
        <w:rPr>
          <w:rFonts w:hint="eastAsia"/>
          <w:spacing w:val="4"/>
          <w:lang w:eastAsia="zh-CN"/>
        </w:rPr>
        <w:t>，</w:t>
      </w:r>
      <w:r>
        <w:rPr>
          <w:spacing w:val="4"/>
        </w:rPr>
        <w:t>然后分发建立执法人员库并抽取执法</w:t>
      </w:r>
      <w:r>
        <w:rPr>
          <w:spacing w:val="-4"/>
        </w:rPr>
        <w:t>人员，具体组织实施。</w:t>
      </w:r>
    </w:p>
    <w:p w14:paraId="2B6262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560" w:lineRule="exact"/>
        <w:ind w:left="313" w:right="221" w:firstLine="629"/>
        <w:textAlignment w:val="baseline"/>
        <w:rPr>
          <w:spacing w:val="5"/>
        </w:rPr>
      </w:pPr>
      <w:r>
        <w:rPr>
          <w:spacing w:val="4"/>
        </w:rPr>
        <w:t>三、各</w:t>
      </w:r>
      <w:r>
        <w:rPr>
          <w:rFonts w:hint="eastAsia"/>
          <w:spacing w:val="4"/>
          <w:lang w:eastAsia="zh-CN"/>
        </w:rPr>
        <w:t>有关</w:t>
      </w:r>
      <w:r>
        <w:rPr>
          <w:spacing w:val="4"/>
        </w:rPr>
        <w:t>部门根据</w:t>
      </w:r>
      <w:r>
        <w:rPr>
          <w:rFonts w:hint="eastAsia"/>
          <w:spacing w:val="4"/>
          <w:lang w:eastAsia="zh-CN"/>
        </w:rPr>
        <w:t>通知</w:t>
      </w:r>
      <w:r>
        <w:rPr>
          <w:spacing w:val="4"/>
        </w:rPr>
        <w:t>要求，通过</w:t>
      </w:r>
      <w:r>
        <w:rPr>
          <w:spacing w:val="5"/>
        </w:rPr>
        <w:t>全国文化市场技术监管和服务平台开展“双随机、一公开”抽查。</w:t>
      </w:r>
    </w:p>
    <w:p w14:paraId="17C7E1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560" w:lineRule="exact"/>
        <w:ind w:left="283" w:right="339" w:firstLine="659"/>
        <w:textAlignment w:val="baseline"/>
      </w:pPr>
      <w:r>
        <w:rPr>
          <w:spacing w:val="-3"/>
        </w:rPr>
        <w:t>四、利用国家企业信用信息公示平台开展“双随机</w:t>
      </w:r>
      <w:r>
        <w:rPr>
          <w:rFonts w:hint="eastAsia"/>
          <w:spacing w:val="-3"/>
          <w:lang w:eastAsia="zh-CN"/>
        </w:rPr>
        <w:t>、</w:t>
      </w:r>
      <w:r>
        <w:rPr>
          <w:spacing w:val="-3"/>
        </w:rPr>
        <w:t>一</w:t>
      </w:r>
      <w:r>
        <w:rPr>
          <w:spacing w:val="8"/>
        </w:rPr>
        <w:t xml:space="preserve"> </w:t>
      </w:r>
      <w:r>
        <w:rPr>
          <w:spacing w:val="3"/>
        </w:rPr>
        <w:t>公开”抽查有关技术问题请咨询</w:t>
      </w:r>
      <w:r>
        <w:rPr>
          <w:rFonts w:hint="eastAsia"/>
          <w:spacing w:val="3"/>
          <w:lang w:eastAsia="zh-CN"/>
        </w:rPr>
        <w:t>县</w:t>
      </w:r>
      <w:r>
        <w:rPr>
          <w:spacing w:val="3"/>
        </w:rPr>
        <w:t>市场监督管理部门。</w:t>
      </w:r>
    </w:p>
    <w:p w14:paraId="190568AD">
      <w:pPr>
        <w:spacing w:line="341" w:lineRule="auto"/>
        <w:rPr>
          <w:rFonts w:ascii="Arial"/>
          <w:sz w:val="21"/>
        </w:rPr>
      </w:pPr>
    </w:p>
    <w:p w14:paraId="6C1A05E6">
      <w:pPr>
        <w:spacing w:line="341" w:lineRule="auto"/>
        <w:rPr>
          <w:rFonts w:ascii="Arial"/>
          <w:sz w:val="21"/>
        </w:rPr>
      </w:pPr>
    </w:p>
    <w:p w14:paraId="71BEA293">
      <w:pPr>
        <w:pStyle w:val="2"/>
        <w:spacing w:before="97" w:line="354" w:lineRule="auto"/>
        <w:ind w:left="1803" w:right="421" w:hanging="890"/>
      </w:pPr>
      <w:r>
        <w:rPr>
          <w:spacing w:val="13"/>
        </w:rPr>
        <w:t>附件1.</w:t>
      </w:r>
      <w:r>
        <w:rPr>
          <w:rFonts w:hint="eastAsia"/>
          <w:spacing w:val="13"/>
          <w:lang w:val="en-US" w:eastAsia="zh-CN"/>
        </w:rPr>
        <w:t>尉氏</w:t>
      </w:r>
      <w:r>
        <w:rPr>
          <w:rFonts w:hint="eastAsia"/>
          <w:spacing w:val="13"/>
          <w:lang w:eastAsia="zh-CN"/>
        </w:rPr>
        <w:t>县</w:t>
      </w:r>
      <w:r>
        <w:rPr>
          <w:spacing w:val="13"/>
        </w:rPr>
        <w:t>文化和旅游市场2025年</w:t>
      </w:r>
      <w:r>
        <w:rPr>
          <w:spacing w:val="12"/>
        </w:rPr>
        <w:t>部门联合“双随</w:t>
      </w:r>
      <w:r>
        <w:t xml:space="preserve"> </w:t>
      </w:r>
      <w:r>
        <w:rPr>
          <w:spacing w:val="3"/>
        </w:rPr>
        <w:t>机、一公开”抽查计划</w:t>
      </w:r>
    </w:p>
    <w:p w14:paraId="122A84B6">
      <w:pPr>
        <w:spacing w:line="276" w:lineRule="auto"/>
        <w:rPr>
          <w:rFonts w:ascii="Arial"/>
          <w:sz w:val="21"/>
        </w:rPr>
      </w:pPr>
    </w:p>
    <w:p w14:paraId="6FC3B547">
      <w:pPr>
        <w:spacing w:line="276" w:lineRule="auto"/>
        <w:rPr>
          <w:rFonts w:ascii="Arial"/>
          <w:sz w:val="21"/>
        </w:rPr>
      </w:pPr>
    </w:p>
    <w:p w14:paraId="0B2CC853">
      <w:pPr>
        <w:spacing w:line="276" w:lineRule="auto"/>
        <w:rPr>
          <w:rFonts w:ascii="Arial"/>
          <w:sz w:val="21"/>
        </w:rPr>
      </w:pPr>
    </w:p>
    <w:p w14:paraId="45491A7E">
      <w:pPr>
        <w:spacing w:line="276" w:lineRule="auto"/>
        <w:rPr>
          <w:rFonts w:ascii="Arial"/>
          <w:sz w:val="21"/>
        </w:rPr>
      </w:pPr>
    </w:p>
    <w:p w14:paraId="5169C633">
      <w:pPr>
        <w:spacing w:line="277" w:lineRule="auto"/>
        <w:rPr>
          <w:rFonts w:ascii="Arial"/>
          <w:sz w:val="21"/>
        </w:rPr>
      </w:pPr>
    </w:p>
    <w:p w14:paraId="7E28F2A0">
      <w:pPr>
        <w:spacing w:line="277" w:lineRule="auto"/>
        <w:rPr>
          <w:rFonts w:ascii="Arial"/>
          <w:sz w:val="21"/>
        </w:rPr>
      </w:pPr>
    </w:p>
    <w:p w14:paraId="19DE16ED">
      <w:pPr>
        <w:pStyle w:val="2"/>
        <w:spacing w:before="98" w:line="222" w:lineRule="auto"/>
        <w:ind w:left="4354"/>
        <w:jc w:val="righ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尉氏</w:t>
      </w:r>
      <w:r>
        <w:rPr>
          <w:rFonts w:hint="eastAsia"/>
          <w:lang w:eastAsia="zh-CN"/>
        </w:rPr>
        <w:t>县文化广电和旅游局</w:t>
      </w:r>
    </w:p>
    <w:p w14:paraId="585366F8">
      <w:pPr>
        <w:pStyle w:val="2"/>
        <w:spacing w:before="98" w:line="222" w:lineRule="auto"/>
        <w:ind w:left="4354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2025年5月12日</w:t>
      </w:r>
    </w:p>
    <w:p w14:paraId="0075D0E0">
      <w:pPr>
        <w:pStyle w:val="2"/>
        <w:spacing w:before="98" w:line="222" w:lineRule="auto"/>
        <w:ind w:left="4354"/>
      </w:pPr>
    </w:p>
    <w:p w14:paraId="4C068300">
      <w:pPr>
        <w:pStyle w:val="2"/>
        <w:spacing w:before="98" w:line="222" w:lineRule="auto"/>
      </w:pPr>
    </w:p>
    <w:p w14:paraId="4B84149E">
      <w:pPr>
        <w:pStyle w:val="2"/>
        <w:spacing w:before="98" w:line="222" w:lineRule="auto"/>
        <w:ind w:left="4354"/>
      </w:pPr>
    </w:p>
    <w:p w14:paraId="3F7756D6">
      <w:pPr>
        <w:spacing w:line="334" w:lineRule="auto"/>
        <w:rPr>
          <w:rFonts w:ascii="Arial"/>
          <w:sz w:val="21"/>
        </w:rPr>
      </w:pPr>
    </w:p>
    <w:p w14:paraId="2E3485E4">
      <w:pPr>
        <w:spacing w:before="63" w:line="180" w:lineRule="auto"/>
        <w:ind w:left="3954"/>
        <w:rPr>
          <w:rFonts w:ascii="Times New Roman" w:hAnsi="Times New Roman" w:eastAsia="Times New Roman" w:cs="Times New Roman"/>
          <w:sz w:val="19"/>
          <w:szCs w:val="19"/>
        </w:rPr>
        <w:sectPr>
          <w:footerReference r:id="rId6" w:type="default"/>
          <w:pgSz w:w="12240" w:h="15840"/>
          <w:pgMar w:top="1346" w:right="1836" w:bottom="400" w:left="1836" w:header="0" w:footer="0" w:gutter="0"/>
          <w:cols w:space="720" w:num="1"/>
        </w:sectPr>
      </w:pPr>
      <w:r>
        <w:rPr>
          <w:rFonts w:ascii="宋体" w:hAnsi="宋体" w:eastAsia="宋体" w:cs="宋体"/>
          <w:spacing w:val="-6"/>
          <w:w w:val="62"/>
          <w:sz w:val="19"/>
          <w:szCs w:val="19"/>
        </w:rPr>
        <w:t>—</w:t>
      </w:r>
      <w:r>
        <w:rPr>
          <w:rFonts w:ascii="宋体" w:hAnsi="宋体" w:eastAsia="宋体" w:cs="宋体"/>
          <w:spacing w:val="-4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2—</w:t>
      </w:r>
    </w:p>
    <w:p w14:paraId="70558E33">
      <w:pPr>
        <w:spacing w:line="246" w:lineRule="auto"/>
        <w:rPr>
          <w:rFonts w:ascii="Arial"/>
          <w:sz w:val="21"/>
        </w:rPr>
      </w:pPr>
    </w:p>
    <w:p w14:paraId="0D29B598">
      <w:pPr>
        <w:spacing w:before="81" w:line="224" w:lineRule="auto"/>
        <w:ind w:left="358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10"/>
          <w:sz w:val="25"/>
          <w:szCs w:val="25"/>
        </w:rPr>
        <w:t>附件1</w:t>
      </w:r>
    </w:p>
    <w:p w14:paraId="6F5CFDA1">
      <w:pPr>
        <w:spacing w:before="223" w:line="219" w:lineRule="auto"/>
        <w:ind w:left="569"/>
        <w:rPr>
          <w:rFonts w:ascii="宋体" w:hAnsi="宋体" w:eastAsia="宋体" w:cs="宋体"/>
          <w:sz w:val="33"/>
          <w:szCs w:val="33"/>
        </w:rPr>
      </w:pPr>
      <w:r>
        <w:rPr>
          <w:rFonts w:hint="eastAsia" w:ascii="宋体" w:hAnsi="宋体" w:eastAsia="宋体" w:cs="宋体"/>
          <w:b/>
          <w:bCs/>
          <w:spacing w:val="-3"/>
          <w:sz w:val="33"/>
          <w:szCs w:val="33"/>
          <w:lang w:val="en-US" w:eastAsia="zh-CN"/>
        </w:rPr>
        <w:t>尉氏</w:t>
      </w:r>
      <w:r>
        <w:rPr>
          <w:rFonts w:hint="eastAsia" w:ascii="宋体" w:hAnsi="宋体" w:eastAsia="宋体" w:cs="宋体"/>
          <w:b/>
          <w:bCs/>
          <w:spacing w:val="-3"/>
          <w:sz w:val="33"/>
          <w:szCs w:val="33"/>
          <w:lang w:eastAsia="zh-CN"/>
        </w:rPr>
        <w:t>县</w:t>
      </w:r>
      <w:r>
        <w:rPr>
          <w:rFonts w:ascii="宋体" w:hAnsi="宋体" w:eastAsia="宋体" w:cs="宋体"/>
          <w:b/>
          <w:bCs/>
          <w:spacing w:val="-3"/>
          <w:sz w:val="33"/>
          <w:szCs w:val="33"/>
        </w:rPr>
        <w:t>文化和旅游市场2025年部门联合“双随机、一公开”抽查计划</w:t>
      </w:r>
    </w:p>
    <w:p w14:paraId="2AE23E6A">
      <w:pPr>
        <w:spacing w:line="156" w:lineRule="exact"/>
      </w:pPr>
    </w:p>
    <w:tbl>
      <w:tblPr>
        <w:tblStyle w:val="5"/>
        <w:tblW w:w="11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"/>
        <w:gridCol w:w="909"/>
        <w:gridCol w:w="1419"/>
        <w:gridCol w:w="1988"/>
        <w:gridCol w:w="799"/>
        <w:gridCol w:w="1029"/>
        <w:gridCol w:w="559"/>
        <w:gridCol w:w="809"/>
        <w:gridCol w:w="909"/>
        <w:gridCol w:w="1179"/>
        <w:gridCol w:w="669"/>
        <w:gridCol w:w="435"/>
      </w:tblGrid>
      <w:tr w14:paraId="5AE6B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55" w:type="dxa"/>
            <w:textDirection w:val="tbRlV"/>
            <w:vAlign w:val="top"/>
          </w:tcPr>
          <w:p w14:paraId="1D3D2743">
            <w:pPr>
              <w:pStyle w:val="6"/>
              <w:spacing w:before="101" w:line="199" w:lineRule="auto"/>
              <w:ind w:left="15"/>
            </w:pPr>
            <w:r>
              <w:t>序</w:t>
            </w:r>
            <w:r>
              <w:rPr>
                <w:spacing w:val="44"/>
              </w:rPr>
              <w:t xml:space="preserve"> </w:t>
            </w:r>
            <w:r>
              <w:t>号</w:t>
            </w:r>
          </w:p>
        </w:tc>
        <w:tc>
          <w:tcPr>
            <w:tcW w:w="909" w:type="dxa"/>
            <w:vAlign w:val="top"/>
          </w:tcPr>
          <w:p w14:paraId="74F13122">
            <w:pPr>
              <w:pStyle w:val="6"/>
              <w:spacing w:before="183" w:line="220" w:lineRule="auto"/>
              <w:ind w:left="80"/>
            </w:pPr>
            <w:r>
              <w:rPr>
                <w:spacing w:val="-2"/>
              </w:rPr>
              <w:t>抽查领域</w:t>
            </w:r>
          </w:p>
        </w:tc>
        <w:tc>
          <w:tcPr>
            <w:tcW w:w="1419" w:type="dxa"/>
            <w:vAlign w:val="top"/>
          </w:tcPr>
          <w:p w14:paraId="2D703607">
            <w:pPr>
              <w:pStyle w:val="6"/>
              <w:spacing w:before="183" w:line="220" w:lineRule="auto"/>
              <w:ind w:left="340"/>
            </w:pPr>
            <w:r>
              <w:rPr>
                <w:spacing w:val="-2"/>
              </w:rPr>
              <w:t>抽查事项</w:t>
            </w:r>
          </w:p>
        </w:tc>
        <w:tc>
          <w:tcPr>
            <w:tcW w:w="1988" w:type="dxa"/>
            <w:vAlign w:val="top"/>
          </w:tcPr>
          <w:p w14:paraId="636CD44A">
            <w:pPr>
              <w:pStyle w:val="6"/>
              <w:spacing w:before="183" w:line="221" w:lineRule="auto"/>
              <w:ind w:left="442"/>
            </w:pPr>
            <w:r>
              <w:rPr>
                <w:spacing w:val="-1"/>
              </w:rPr>
              <w:t>抽查计划名称</w:t>
            </w:r>
          </w:p>
        </w:tc>
        <w:tc>
          <w:tcPr>
            <w:tcW w:w="799" w:type="dxa"/>
            <w:vAlign w:val="top"/>
          </w:tcPr>
          <w:p w14:paraId="2F8F29BC">
            <w:pPr>
              <w:pStyle w:val="6"/>
              <w:spacing w:before="43" w:line="246" w:lineRule="auto"/>
              <w:ind w:left="214" w:right="200"/>
            </w:pPr>
            <w:r>
              <w:rPr>
                <w:spacing w:val="-4"/>
              </w:rPr>
              <w:t>事项</w:t>
            </w:r>
            <w:r>
              <w:t xml:space="preserve"> </w:t>
            </w:r>
            <w:r>
              <w:rPr>
                <w:spacing w:val="7"/>
              </w:rPr>
              <w:t>类别</w:t>
            </w:r>
          </w:p>
        </w:tc>
        <w:tc>
          <w:tcPr>
            <w:tcW w:w="1029" w:type="dxa"/>
            <w:vAlign w:val="top"/>
          </w:tcPr>
          <w:p w14:paraId="0AF4B6A1">
            <w:pPr>
              <w:pStyle w:val="6"/>
              <w:spacing w:before="182" w:line="219" w:lineRule="auto"/>
              <w:ind w:left="144"/>
            </w:pPr>
            <w:r>
              <w:rPr>
                <w:spacing w:val="-2"/>
              </w:rPr>
              <w:t>检查对象</w:t>
            </w:r>
          </w:p>
        </w:tc>
        <w:tc>
          <w:tcPr>
            <w:tcW w:w="559" w:type="dxa"/>
            <w:vAlign w:val="top"/>
          </w:tcPr>
          <w:p w14:paraId="691E3FC4">
            <w:pPr>
              <w:pStyle w:val="6"/>
              <w:spacing w:before="43" w:line="246" w:lineRule="auto"/>
              <w:ind w:left="95" w:right="78"/>
            </w:pPr>
            <w:r>
              <w:rPr>
                <w:spacing w:val="-4"/>
              </w:rPr>
              <w:t>抽查</w:t>
            </w:r>
            <w:r>
              <w:t xml:space="preserve"> </w:t>
            </w:r>
            <w:r>
              <w:rPr>
                <w:spacing w:val="7"/>
              </w:rPr>
              <w:t>比例</w:t>
            </w:r>
          </w:p>
        </w:tc>
        <w:tc>
          <w:tcPr>
            <w:tcW w:w="809" w:type="dxa"/>
            <w:vAlign w:val="top"/>
          </w:tcPr>
          <w:p w14:paraId="4B1B793D">
            <w:pPr>
              <w:pStyle w:val="6"/>
              <w:spacing w:before="43" w:line="221" w:lineRule="auto"/>
              <w:ind w:left="127"/>
            </w:pPr>
            <w:r>
              <w:rPr>
                <w:spacing w:val="-2"/>
              </w:rPr>
              <w:t>抽查时</w:t>
            </w:r>
          </w:p>
          <w:p w14:paraId="4C5745F1">
            <w:pPr>
              <w:pStyle w:val="6"/>
              <w:spacing w:before="66" w:line="203" w:lineRule="auto"/>
              <w:ind w:left="306"/>
            </w:pPr>
            <w:r>
              <w:t>间</w:t>
            </w:r>
          </w:p>
        </w:tc>
        <w:tc>
          <w:tcPr>
            <w:tcW w:w="909" w:type="dxa"/>
            <w:vAlign w:val="top"/>
          </w:tcPr>
          <w:p w14:paraId="5171593B">
            <w:pPr>
              <w:pStyle w:val="6"/>
              <w:spacing w:before="182" w:line="219" w:lineRule="auto"/>
              <w:ind w:left="88"/>
            </w:pPr>
            <w:r>
              <w:rPr>
                <w:spacing w:val="5"/>
              </w:rPr>
              <w:t>发起部门</w:t>
            </w:r>
          </w:p>
        </w:tc>
        <w:tc>
          <w:tcPr>
            <w:tcW w:w="1179" w:type="dxa"/>
            <w:vAlign w:val="top"/>
          </w:tcPr>
          <w:p w14:paraId="6E99A430">
            <w:pPr>
              <w:pStyle w:val="6"/>
              <w:spacing w:before="182" w:line="219" w:lineRule="auto"/>
              <w:ind w:left="228"/>
            </w:pPr>
            <w:r>
              <w:rPr>
                <w:spacing w:val="5"/>
              </w:rPr>
              <w:t>参与部门</w:t>
            </w:r>
          </w:p>
        </w:tc>
        <w:tc>
          <w:tcPr>
            <w:tcW w:w="669" w:type="dxa"/>
            <w:vAlign w:val="top"/>
          </w:tcPr>
          <w:p w14:paraId="0E213D42">
            <w:pPr>
              <w:pStyle w:val="6"/>
              <w:spacing w:before="32" w:line="219" w:lineRule="auto"/>
              <w:ind w:left="149"/>
            </w:pPr>
            <w:r>
              <w:rPr>
                <w:spacing w:val="-2"/>
              </w:rPr>
              <w:t>检查</w:t>
            </w:r>
          </w:p>
          <w:p w14:paraId="24B66601">
            <w:pPr>
              <w:pStyle w:val="6"/>
              <w:spacing w:before="78" w:line="204" w:lineRule="auto"/>
              <w:ind w:left="149"/>
            </w:pPr>
            <w:r>
              <w:rPr>
                <w:spacing w:val="-3"/>
              </w:rPr>
              <w:t>主体</w:t>
            </w:r>
          </w:p>
        </w:tc>
        <w:tc>
          <w:tcPr>
            <w:tcW w:w="435" w:type="dxa"/>
            <w:textDirection w:val="tbRlV"/>
            <w:vAlign w:val="top"/>
          </w:tcPr>
          <w:p w14:paraId="4A980A8E">
            <w:pPr>
              <w:pStyle w:val="6"/>
              <w:spacing w:before="132" w:line="201" w:lineRule="auto"/>
              <w:ind w:left="16"/>
            </w:pPr>
            <w:r>
              <w:t>备</w:t>
            </w:r>
            <w:r>
              <w:rPr>
                <w:spacing w:val="46"/>
              </w:rPr>
              <w:t xml:space="preserve"> </w:t>
            </w:r>
            <w:r>
              <w:t>注</w:t>
            </w:r>
          </w:p>
        </w:tc>
      </w:tr>
      <w:tr w14:paraId="13F26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355" w:type="dxa"/>
            <w:vAlign w:val="top"/>
          </w:tcPr>
          <w:p w14:paraId="4BC2746B">
            <w:pPr>
              <w:pStyle w:val="6"/>
              <w:spacing w:before="227" w:line="241" w:lineRule="auto"/>
              <w:ind w:left="124"/>
            </w:pPr>
            <w:r>
              <w:t>1</w:t>
            </w:r>
          </w:p>
        </w:tc>
        <w:tc>
          <w:tcPr>
            <w:tcW w:w="909" w:type="dxa"/>
            <w:vAlign w:val="top"/>
          </w:tcPr>
          <w:p w14:paraId="2F6D8980">
            <w:pPr>
              <w:pStyle w:val="6"/>
              <w:spacing w:before="209" w:line="219" w:lineRule="auto"/>
              <w:ind w:left="169"/>
            </w:pPr>
            <w:r>
              <w:rPr>
                <w:spacing w:val="-2"/>
              </w:rPr>
              <w:t>旅行社</w:t>
            </w:r>
          </w:p>
        </w:tc>
        <w:tc>
          <w:tcPr>
            <w:tcW w:w="1419" w:type="dxa"/>
            <w:vAlign w:val="top"/>
          </w:tcPr>
          <w:p w14:paraId="7EDE2E4F">
            <w:pPr>
              <w:pStyle w:val="6"/>
              <w:spacing w:before="79" w:line="261" w:lineRule="auto"/>
              <w:ind w:left="71" w:right="84"/>
            </w:pPr>
            <w:r>
              <w:rPr>
                <w:spacing w:val="-1"/>
              </w:rPr>
              <w:t>旅行社及分支机</w:t>
            </w:r>
            <w:r>
              <w:t xml:space="preserve"> </w:t>
            </w:r>
            <w:r>
              <w:rPr>
                <w:spacing w:val="-2"/>
              </w:rPr>
              <w:t>构经营秩序抽查</w:t>
            </w:r>
          </w:p>
        </w:tc>
        <w:tc>
          <w:tcPr>
            <w:tcW w:w="1988" w:type="dxa"/>
            <w:vAlign w:val="top"/>
          </w:tcPr>
          <w:p w14:paraId="03F62095">
            <w:pPr>
              <w:pStyle w:val="6"/>
              <w:spacing w:before="88" w:line="256" w:lineRule="auto"/>
              <w:ind w:left="171" w:right="103" w:hanging="89"/>
            </w:pPr>
            <w:r>
              <w:rPr>
                <w:rFonts w:hint="eastAsia"/>
                <w:spacing w:val="-1"/>
                <w:lang w:val="en-US" w:eastAsia="zh-CN"/>
              </w:rPr>
              <w:t>尉氏</w:t>
            </w:r>
            <w:r>
              <w:rPr>
                <w:rFonts w:hint="eastAsia"/>
                <w:spacing w:val="-1"/>
                <w:lang w:eastAsia="zh-CN"/>
              </w:rPr>
              <w:t>县</w:t>
            </w:r>
            <w:r>
              <w:rPr>
                <w:spacing w:val="-1"/>
              </w:rPr>
              <w:t>2025年旅行社及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分支机构的联合抽查</w:t>
            </w:r>
          </w:p>
        </w:tc>
        <w:tc>
          <w:tcPr>
            <w:tcW w:w="799" w:type="dxa"/>
            <w:vAlign w:val="top"/>
          </w:tcPr>
          <w:p w14:paraId="7403B508">
            <w:pPr>
              <w:pStyle w:val="6"/>
              <w:spacing w:before="88" w:line="256" w:lineRule="auto"/>
              <w:ind w:left="124" w:right="113"/>
            </w:pPr>
            <w:r>
              <w:rPr>
                <w:spacing w:val="-4"/>
              </w:rPr>
              <w:t>一般检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查事项</w:t>
            </w:r>
          </w:p>
        </w:tc>
        <w:tc>
          <w:tcPr>
            <w:tcW w:w="1029" w:type="dxa"/>
            <w:vAlign w:val="top"/>
          </w:tcPr>
          <w:p w14:paraId="0C39C434">
            <w:pPr>
              <w:pStyle w:val="6"/>
              <w:spacing w:before="99" w:line="219" w:lineRule="auto"/>
              <w:ind w:left="55"/>
            </w:pPr>
            <w:r>
              <w:rPr>
                <w:spacing w:val="-2"/>
              </w:rPr>
              <w:t>旅行社及分</w:t>
            </w:r>
          </w:p>
          <w:p w14:paraId="66BDE32C">
            <w:pPr>
              <w:pStyle w:val="6"/>
              <w:spacing w:before="35" w:line="219" w:lineRule="auto"/>
              <w:ind w:left="234"/>
            </w:pPr>
            <w:r>
              <w:rPr>
                <w:spacing w:val="-2"/>
              </w:rPr>
              <w:t>支机构</w:t>
            </w:r>
          </w:p>
        </w:tc>
        <w:tc>
          <w:tcPr>
            <w:tcW w:w="559" w:type="dxa"/>
            <w:vAlign w:val="top"/>
          </w:tcPr>
          <w:p w14:paraId="524A92F5">
            <w:pPr>
              <w:pStyle w:val="6"/>
              <w:spacing w:before="227"/>
              <w:ind w:left="135"/>
            </w:pPr>
            <w:r>
              <w:rPr>
                <w:spacing w:val="-3"/>
              </w:rPr>
              <w:t>20%</w:t>
            </w:r>
          </w:p>
        </w:tc>
        <w:tc>
          <w:tcPr>
            <w:tcW w:w="809" w:type="dxa"/>
            <w:vAlign w:val="top"/>
          </w:tcPr>
          <w:p w14:paraId="4ABBEB1A">
            <w:pPr>
              <w:pStyle w:val="6"/>
              <w:spacing w:before="209" w:line="219" w:lineRule="auto"/>
              <w:ind w:left="127"/>
            </w:pPr>
            <w:r>
              <w:rPr>
                <w:spacing w:val="7"/>
              </w:rPr>
              <w:t>5-10月</w:t>
            </w:r>
          </w:p>
        </w:tc>
        <w:tc>
          <w:tcPr>
            <w:tcW w:w="909" w:type="dxa"/>
            <w:vAlign w:val="top"/>
          </w:tcPr>
          <w:p w14:paraId="20F09E40">
            <w:pPr>
              <w:pStyle w:val="6"/>
              <w:spacing w:before="79" w:line="219" w:lineRule="auto"/>
              <w:ind w:left="88"/>
            </w:pPr>
            <w:r>
              <w:rPr>
                <w:rFonts w:hint="eastAsia"/>
                <w:spacing w:val="-3"/>
                <w:lang w:eastAsia="zh-CN"/>
              </w:rPr>
              <w:t>县</w:t>
            </w:r>
            <w:r>
              <w:rPr>
                <w:spacing w:val="-3"/>
              </w:rPr>
              <w:t>文广旅</w:t>
            </w:r>
          </w:p>
          <w:p w14:paraId="5CEE2351">
            <w:pPr>
              <w:pStyle w:val="6"/>
              <w:spacing w:before="47" w:line="221" w:lineRule="auto"/>
              <w:ind w:left="357"/>
            </w:pPr>
            <w:r>
              <w:t>局</w:t>
            </w:r>
          </w:p>
        </w:tc>
        <w:tc>
          <w:tcPr>
            <w:tcW w:w="1179" w:type="dxa"/>
            <w:vAlign w:val="top"/>
          </w:tcPr>
          <w:p w14:paraId="0CDB8780">
            <w:pPr>
              <w:pStyle w:val="6"/>
              <w:spacing w:before="89" w:line="219" w:lineRule="auto"/>
              <w:ind w:left="139"/>
            </w:pPr>
            <w:r>
              <w:rPr>
                <w:rFonts w:hint="eastAsia"/>
                <w:spacing w:val="2"/>
                <w:lang w:eastAsia="zh-CN"/>
              </w:rPr>
              <w:t>县</w:t>
            </w:r>
            <w:r>
              <w:rPr>
                <w:spacing w:val="2"/>
              </w:rPr>
              <w:t>市场监督</w:t>
            </w:r>
          </w:p>
          <w:p w14:paraId="1E659385">
            <w:pPr>
              <w:pStyle w:val="6"/>
              <w:spacing w:before="36" w:line="219" w:lineRule="auto"/>
              <w:ind w:left="318"/>
            </w:pPr>
            <w:r>
              <w:rPr>
                <w:spacing w:val="5"/>
              </w:rPr>
              <w:t>管理局</w:t>
            </w:r>
          </w:p>
        </w:tc>
        <w:tc>
          <w:tcPr>
            <w:tcW w:w="669" w:type="dxa"/>
            <w:vAlign w:val="top"/>
          </w:tcPr>
          <w:p w14:paraId="0B79C4EA">
            <w:pPr>
              <w:pStyle w:val="6"/>
              <w:spacing w:before="88" w:line="256" w:lineRule="auto"/>
              <w:ind w:left="145" w:hanging="85"/>
            </w:pPr>
            <w:r>
              <w:t xml:space="preserve"> </w:t>
            </w:r>
            <w:r>
              <w:rPr>
                <w:spacing w:val="-7"/>
              </w:rPr>
              <w:t>县级</w:t>
            </w:r>
          </w:p>
        </w:tc>
        <w:tc>
          <w:tcPr>
            <w:tcW w:w="435" w:type="dxa"/>
            <w:vAlign w:val="top"/>
          </w:tcPr>
          <w:p w14:paraId="44C36017">
            <w:pPr>
              <w:rPr>
                <w:rFonts w:ascii="Arial"/>
                <w:sz w:val="21"/>
              </w:rPr>
            </w:pPr>
          </w:p>
        </w:tc>
      </w:tr>
      <w:tr w14:paraId="6F333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355" w:type="dxa"/>
            <w:vAlign w:val="top"/>
          </w:tcPr>
          <w:p w14:paraId="31BC6703">
            <w:pPr>
              <w:spacing w:line="398" w:lineRule="auto"/>
              <w:rPr>
                <w:rFonts w:ascii="Arial"/>
                <w:sz w:val="21"/>
              </w:rPr>
            </w:pPr>
          </w:p>
          <w:p w14:paraId="1CFB489C">
            <w:pPr>
              <w:pStyle w:val="6"/>
              <w:spacing w:before="59" w:line="241" w:lineRule="auto"/>
              <w:ind w:left="124"/>
            </w:pPr>
            <w:r>
              <w:t>2</w:t>
            </w:r>
          </w:p>
        </w:tc>
        <w:tc>
          <w:tcPr>
            <w:tcW w:w="909" w:type="dxa"/>
            <w:vAlign w:val="top"/>
          </w:tcPr>
          <w:p w14:paraId="7E9A0B9D">
            <w:pPr>
              <w:spacing w:line="381" w:lineRule="auto"/>
              <w:rPr>
                <w:rFonts w:ascii="Arial"/>
                <w:sz w:val="21"/>
              </w:rPr>
            </w:pPr>
          </w:p>
          <w:p w14:paraId="2E3BED8D">
            <w:pPr>
              <w:pStyle w:val="6"/>
              <w:spacing w:before="58" w:line="220" w:lineRule="auto"/>
              <w:ind w:left="80"/>
            </w:pPr>
            <w:r>
              <w:rPr>
                <w:spacing w:val="-2"/>
              </w:rPr>
              <w:t>娱乐场所</w:t>
            </w:r>
          </w:p>
        </w:tc>
        <w:tc>
          <w:tcPr>
            <w:tcW w:w="1419" w:type="dxa"/>
            <w:vAlign w:val="top"/>
          </w:tcPr>
          <w:p w14:paraId="0AE12DB0">
            <w:pPr>
              <w:pStyle w:val="6"/>
              <w:spacing w:before="200" w:line="219" w:lineRule="auto"/>
              <w:ind w:left="71"/>
            </w:pPr>
            <w:r>
              <w:rPr>
                <w:spacing w:val="-1"/>
              </w:rPr>
              <w:t>对歌舞和游艺娱</w:t>
            </w:r>
          </w:p>
          <w:p w14:paraId="0C42A1E4">
            <w:pPr>
              <w:pStyle w:val="6"/>
              <w:spacing w:before="28" w:line="220" w:lineRule="auto"/>
              <w:ind w:left="71"/>
            </w:pPr>
            <w:r>
              <w:rPr>
                <w:spacing w:val="1"/>
              </w:rPr>
              <w:t>乐场所经营秩序</w:t>
            </w:r>
          </w:p>
          <w:p w14:paraId="6F6D3303">
            <w:pPr>
              <w:pStyle w:val="6"/>
              <w:spacing w:before="44" w:line="219" w:lineRule="auto"/>
              <w:ind w:left="431"/>
            </w:pPr>
            <w:r>
              <w:rPr>
                <w:spacing w:val="3"/>
              </w:rPr>
              <w:t>的检查</w:t>
            </w:r>
          </w:p>
        </w:tc>
        <w:tc>
          <w:tcPr>
            <w:tcW w:w="1988" w:type="dxa"/>
            <w:vAlign w:val="top"/>
          </w:tcPr>
          <w:p w14:paraId="23FEC4E6">
            <w:pPr>
              <w:spacing w:line="251" w:lineRule="auto"/>
              <w:rPr>
                <w:rFonts w:ascii="Arial"/>
                <w:sz w:val="21"/>
              </w:rPr>
            </w:pPr>
          </w:p>
          <w:p w14:paraId="30E443FF">
            <w:pPr>
              <w:pStyle w:val="6"/>
              <w:spacing w:before="58" w:line="281" w:lineRule="auto"/>
              <w:ind w:left="621" w:right="103" w:hanging="539"/>
            </w:pPr>
            <w:r>
              <w:rPr>
                <w:rFonts w:hint="eastAsia"/>
                <w:spacing w:val="-1"/>
                <w:lang w:val="en-US" w:eastAsia="zh-CN"/>
              </w:rPr>
              <w:t>尉氏</w:t>
            </w:r>
            <w:r>
              <w:rPr>
                <w:rFonts w:hint="eastAsia"/>
                <w:spacing w:val="-1"/>
                <w:lang w:eastAsia="zh-CN"/>
              </w:rPr>
              <w:t>县</w:t>
            </w:r>
            <w:r>
              <w:rPr>
                <w:spacing w:val="-1"/>
              </w:rPr>
              <w:t>2025年娱乐场所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联合抽查</w:t>
            </w:r>
          </w:p>
        </w:tc>
        <w:tc>
          <w:tcPr>
            <w:tcW w:w="799" w:type="dxa"/>
            <w:vAlign w:val="top"/>
          </w:tcPr>
          <w:p w14:paraId="4EF9A25D">
            <w:pPr>
              <w:spacing w:line="250" w:lineRule="auto"/>
              <w:rPr>
                <w:rFonts w:ascii="Arial"/>
                <w:sz w:val="21"/>
              </w:rPr>
            </w:pPr>
          </w:p>
          <w:p w14:paraId="1391838B">
            <w:pPr>
              <w:pStyle w:val="6"/>
              <w:spacing w:before="59" w:line="270" w:lineRule="auto"/>
              <w:ind w:left="124" w:right="113"/>
            </w:pPr>
            <w:r>
              <w:rPr>
                <w:spacing w:val="-4"/>
              </w:rPr>
              <w:t>一般检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查事项</w:t>
            </w:r>
          </w:p>
        </w:tc>
        <w:tc>
          <w:tcPr>
            <w:tcW w:w="1029" w:type="dxa"/>
            <w:vAlign w:val="top"/>
          </w:tcPr>
          <w:p w14:paraId="499BEF14">
            <w:pPr>
              <w:pStyle w:val="6"/>
              <w:spacing w:before="200" w:line="219" w:lineRule="auto"/>
              <w:ind w:left="55"/>
            </w:pPr>
            <w:r>
              <w:rPr>
                <w:spacing w:val="-2"/>
              </w:rPr>
              <w:t>歌舞娱乐场</w:t>
            </w:r>
          </w:p>
          <w:p w14:paraId="44FFF0FB">
            <w:pPr>
              <w:pStyle w:val="6"/>
              <w:spacing w:before="38" w:line="220" w:lineRule="auto"/>
              <w:ind w:left="55"/>
            </w:pPr>
            <w:r>
              <w:rPr>
                <w:spacing w:val="-2"/>
              </w:rPr>
              <w:t>所、游艺娱</w:t>
            </w:r>
          </w:p>
          <w:p w14:paraId="532E84AC">
            <w:pPr>
              <w:pStyle w:val="6"/>
              <w:spacing w:before="45" w:line="220" w:lineRule="auto"/>
              <w:ind w:left="234"/>
            </w:pPr>
            <w:r>
              <w:rPr>
                <w:spacing w:val="-3"/>
              </w:rPr>
              <w:t>乐场所</w:t>
            </w:r>
          </w:p>
        </w:tc>
        <w:tc>
          <w:tcPr>
            <w:tcW w:w="559" w:type="dxa"/>
            <w:vAlign w:val="top"/>
          </w:tcPr>
          <w:p w14:paraId="20B94923">
            <w:pPr>
              <w:spacing w:line="398" w:lineRule="auto"/>
              <w:rPr>
                <w:rFonts w:ascii="Arial"/>
                <w:sz w:val="21"/>
              </w:rPr>
            </w:pPr>
          </w:p>
          <w:p w14:paraId="467A2C72">
            <w:pPr>
              <w:pStyle w:val="6"/>
              <w:spacing w:before="58"/>
              <w:ind w:left="135"/>
            </w:pPr>
            <w:r>
              <w:rPr>
                <w:spacing w:val="-3"/>
              </w:rPr>
              <w:t>30%</w:t>
            </w:r>
          </w:p>
        </w:tc>
        <w:tc>
          <w:tcPr>
            <w:tcW w:w="809" w:type="dxa"/>
            <w:vAlign w:val="top"/>
          </w:tcPr>
          <w:p w14:paraId="35185AD6">
            <w:pPr>
              <w:spacing w:line="380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0E98A491">
            <w:pPr>
              <w:pStyle w:val="6"/>
              <w:spacing w:before="59" w:line="219" w:lineRule="auto"/>
              <w:ind w:left="127"/>
            </w:pPr>
            <w:r>
              <w:rPr>
                <w:spacing w:val="7"/>
              </w:rPr>
              <w:t>7-10月</w:t>
            </w:r>
          </w:p>
        </w:tc>
        <w:tc>
          <w:tcPr>
            <w:tcW w:w="909" w:type="dxa"/>
            <w:vAlign w:val="top"/>
          </w:tcPr>
          <w:p w14:paraId="79A3DD3D">
            <w:pPr>
              <w:spacing w:line="261" w:lineRule="auto"/>
              <w:rPr>
                <w:rFonts w:ascii="Arial"/>
                <w:sz w:val="21"/>
              </w:rPr>
            </w:pPr>
          </w:p>
          <w:p w14:paraId="10E780FF">
            <w:pPr>
              <w:pStyle w:val="6"/>
              <w:spacing w:before="58" w:line="219" w:lineRule="auto"/>
              <w:ind w:left="88"/>
            </w:pPr>
            <w:r>
              <w:rPr>
                <w:rFonts w:hint="eastAsia"/>
                <w:spacing w:val="-3"/>
                <w:lang w:eastAsia="zh-CN"/>
              </w:rPr>
              <w:t>县</w:t>
            </w:r>
            <w:r>
              <w:rPr>
                <w:spacing w:val="-3"/>
              </w:rPr>
              <w:t>文广旅</w:t>
            </w:r>
          </w:p>
          <w:p w14:paraId="7DC3A604">
            <w:pPr>
              <w:pStyle w:val="6"/>
              <w:spacing w:before="47" w:line="221" w:lineRule="auto"/>
              <w:ind w:left="357"/>
            </w:pPr>
            <w:r>
              <w:t>局</w:t>
            </w:r>
          </w:p>
        </w:tc>
        <w:tc>
          <w:tcPr>
            <w:tcW w:w="1179" w:type="dxa"/>
            <w:vAlign w:val="top"/>
          </w:tcPr>
          <w:p w14:paraId="7CA43C93">
            <w:pPr>
              <w:pStyle w:val="6"/>
              <w:spacing w:before="50" w:line="272" w:lineRule="auto"/>
              <w:ind w:left="48" w:right="29" w:firstLine="90"/>
            </w:pPr>
            <w:r>
              <w:rPr>
                <w:rFonts w:hint="eastAsia"/>
                <w:spacing w:val="2"/>
                <w:lang w:eastAsia="zh-CN"/>
              </w:rPr>
              <w:t>县</w:t>
            </w:r>
            <w:r>
              <w:rPr>
                <w:spacing w:val="2"/>
              </w:rPr>
              <w:t>市场监督</w:t>
            </w:r>
            <w:r>
              <w:t xml:space="preserve">  </w:t>
            </w:r>
            <w:r>
              <w:rPr>
                <w:spacing w:val="1"/>
              </w:rPr>
              <w:t>管理局、</w:t>
            </w:r>
            <w:r>
              <w:rPr>
                <w:rFonts w:hint="eastAsia"/>
                <w:spacing w:val="1"/>
                <w:lang w:eastAsia="zh-CN"/>
              </w:rPr>
              <w:t>县</w:t>
            </w:r>
            <w:r>
              <w:rPr>
                <w:spacing w:val="1"/>
              </w:rPr>
              <w:t>公</w:t>
            </w:r>
          </w:p>
          <w:p w14:paraId="6F76B584">
            <w:pPr>
              <w:pStyle w:val="6"/>
              <w:spacing w:line="219" w:lineRule="auto"/>
              <w:ind w:left="48"/>
            </w:pPr>
            <w:r>
              <w:rPr>
                <w:spacing w:val="1"/>
              </w:rPr>
              <w:t>安局、</w:t>
            </w:r>
            <w:r>
              <w:rPr>
                <w:rFonts w:hint="eastAsia"/>
                <w:spacing w:val="1"/>
                <w:lang w:eastAsia="zh-CN"/>
              </w:rPr>
              <w:t>县</w:t>
            </w:r>
            <w:r>
              <w:rPr>
                <w:spacing w:val="1"/>
              </w:rPr>
              <w:t>消防</w:t>
            </w:r>
          </w:p>
          <w:p w14:paraId="24687169">
            <w:pPr>
              <w:pStyle w:val="6"/>
              <w:spacing w:before="55" w:line="201" w:lineRule="auto"/>
              <w:ind w:left="228"/>
            </w:pPr>
            <w:r>
              <w:rPr>
                <w:spacing w:val="-2"/>
              </w:rPr>
              <w:t>救援</w:t>
            </w:r>
            <w:r>
              <w:rPr>
                <w:rFonts w:hint="eastAsia"/>
                <w:spacing w:val="-2"/>
                <w:lang w:eastAsia="zh-CN"/>
              </w:rPr>
              <w:t>大</w:t>
            </w:r>
            <w:r>
              <w:rPr>
                <w:spacing w:val="-2"/>
              </w:rPr>
              <w:t>队</w:t>
            </w:r>
          </w:p>
        </w:tc>
        <w:tc>
          <w:tcPr>
            <w:tcW w:w="669" w:type="dxa"/>
            <w:vAlign w:val="top"/>
          </w:tcPr>
          <w:p w14:paraId="34068A77">
            <w:pPr>
              <w:spacing w:line="261" w:lineRule="auto"/>
              <w:rPr>
                <w:rFonts w:ascii="Arial"/>
                <w:sz w:val="21"/>
              </w:rPr>
            </w:pPr>
          </w:p>
          <w:p w14:paraId="6428095D">
            <w:pPr>
              <w:pStyle w:val="6"/>
              <w:spacing w:before="58" w:line="272" w:lineRule="auto"/>
              <w:ind w:left="145" w:hanging="85"/>
              <w:jc w:val="center"/>
            </w:pPr>
            <w:r>
              <w:rPr>
                <w:spacing w:val="-7"/>
              </w:rPr>
              <w:t>县级</w:t>
            </w:r>
          </w:p>
        </w:tc>
        <w:tc>
          <w:tcPr>
            <w:tcW w:w="435" w:type="dxa"/>
            <w:vAlign w:val="top"/>
          </w:tcPr>
          <w:p w14:paraId="090D5E8D">
            <w:pPr>
              <w:rPr>
                <w:rFonts w:ascii="Arial"/>
                <w:sz w:val="21"/>
              </w:rPr>
            </w:pPr>
          </w:p>
        </w:tc>
      </w:tr>
      <w:tr w14:paraId="77056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355" w:type="dxa"/>
            <w:vAlign w:val="top"/>
          </w:tcPr>
          <w:p w14:paraId="733FE1DE">
            <w:pPr>
              <w:spacing w:line="401" w:lineRule="auto"/>
              <w:rPr>
                <w:rFonts w:ascii="Arial"/>
                <w:sz w:val="21"/>
              </w:rPr>
            </w:pPr>
          </w:p>
          <w:p w14:paraId="09242900">
            <w:pPr>
              <w:pStyle w:val="6"/>
              <w:spacing w:before="58"/>
              <w:ind w:left="124"/>
            </w:pPr>
            <w:r>
              <w:t>3</w:t>
            </w:r>
          </w:p>
        </w:tc>
        <w:tc>
          <w:tcPr>
            <w:tcW w:w="909" w:type="dxa"/>
            <w:vAlign w:val="top"/>
          </w:tcPr>
          <w:p w14:paraId="68F0193C">
            <w:pPr>
              <w:pStyle w:val="6"/>
              <w:spacing w:before="186" w:line="221" w:lineRule="auto"/>
              <w:ind w:left="80"/>
            </w:pPr>
            <w:r>
              <w:rPr>
                <w:spacing w:val="-2"/>
              </w:rPr>
              <w:t>互联网上</w:t>
            </w:r>
          </w:p>
          <w:p w14:paraId="2AF9E5BF">
            <w:pPr>
              <w:pStyle w:val="6"/>
              <w:spacing w:before="51" w:line="280" w:lineRule="auto"/>
              <w:ind w:left="169" w:right="91" w:hanging="89"/>
            </w:pPr>
            <w:r>
              <w:rPr>
                <w:spacing w:val="1"/>
              </w:rPr>
              <w:t>网服务经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营单位</w:t>
            </w:r>
          </w:p>
        </w:tc>
        <w:tc>
          <w:tcPr>
            <w:tcW w:w="1419" w:type="dxa"/>
            <w:vAlign w:val="top"/>
          </w:tcPr>
          <w:p w14:paraId="69280E22">
            <w:pPr>
              <w:pStyle w:val="6"/>
              <w:spacing w:before="175" w:line="221" w:lineRule="auto"/>
              <w:ind w:left="71"/>
            </w:pPr>
            <w:r>
              <w:rPr>
                <w:spacing w:val="-1"/>
              </w:rPr>
              <w:t>对互联网上网服</w:t>
            </w:r>
          </w:p>
          <w:p w14:paraId="004C42C0">
            <w:pPr>
              <w:pStyle w:val="6"/>
              <w:spacing w:before="63" w:line="219" w:lineRule="auto"/>
              <w:ind w:left="71"/>
            </w:pPr>
            <w:r>
              <w:rPr>
                <w:spacing w:val="1"/>
              </w:rPr>
              <w:t>务营业场所经营</w:t>
            </w:r>
          </w:p>
          <w:p w14:paraId="5E9F5674">
            <w:pPr>
              <w:pStyle w:val="6"/>
              <w:spacing w:before="66" w:line="219" w:lineRule="auto"/>
              <w:ind w:left="250"/>
            </w:pPr>
            <w:r>
              <w:rPr>
                <w:spacing w:val="-2"/>
              </w:rPr>
              <w:t>秩序的检查</w:t>
            </w:r>
          </w:p>
        </w:tc>
        <w:tc>
          <w:tcPr>
            <w:tcW w:w="1988" w:type="dxa"/>
            <w:vAlign w:val="top"/>
          </w:tcPr>
          <w:p w14:paraId="5DD5ED9B">
            <w:pPr>
              <w:spacing w:line="243" w:lineRule="auto"/>
              <w:rPr>
                <w:rFonts w:ascii="Arial"/>
                <w:sz w:val="21"/>
              </w:rPr>
            </w:pPr>
          </w:p>
          <w:p w14:paraId="7BF9F029">
            <w:pPr>
              <w:pStyle w:val="6"/>
              <w:spacing w:before="58" w:line="292" w:lineRule="auto"/>
              <w:ind w:left="801" w:right="103" w:hanging="719"/>
            </w:pPr>
            <w:r>
              <w:rPr>
                <w:rFonts w:hint="eastAsia"/>
                <w:spacing w:val="-1"/>
                <w:lang w:val="en-US" w:eastAsia="zh-CN"/>
              </w:rPr>
              <w:t>尉氏</w:t>
            </w:r>
            <w:r>
              <w:rPr>
                <w:spacing w:val="-1"/>
              </w:rPr>
              <w:t>2025年网吧联合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抽查</w:t>
            </w:r>
          </w:p>
        </w:tc>
        <w:tc>
          <w:tcPr>
            <w:tcW w:w="799" w:type="dxa"/>
            <w:vAlign w:val="top"/>
          </w:tcPr>
          <w:p w14:paraId="1FFA3AC6">
            <w:pPr>
              <w:spacing w:line="245" w:lineRule="auto"/>
              <w:rPr>
                <w:rFonts w:ascii="Arial"/>
                <w:sz w:val="21"/>
              </w:rPr>
            </w:pPr>
          </w:p>
          <w:p w14:paraId="6A0381E1">
            <w:pPr>
              <w:pStyle w:val="6"/>
              <w:spacing w:before="58" w:line="290" w:lineRule="auto"/>
              <w:ind w:left="124" w:right="113"/>
            </w:pPr>
            <w:r>
              <w:rPr>
                <w:spacing w:val="-4"/>
              </w:rPr>
              <w:t>一般检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查事项</w:t>
            </w:r>
          </w:p>
        </w:tc>
        <w:tc>
          <w:tcPr>
            <w:tcW w:w="1029" w:type="dxa"/>
            <w:vAlign w:val="top"/>
          </w:tcPr>
          <w:p w14:paraId="24FDED9D">
            <w:pPr>
              <w:pStyle w:val="6"/>
              <w:spacing w:before="46" w:line="221" w:lineRule="auto"/>
              <w:ind w:left="55"/>
            </w:pPr>
            <w:r>
              <w:rPr>
                <w:spacing w:val="3"/>
              </w:rPr>
              <w:t>互联网上网</w:t>
            </w:r>
          </w:p>
          <w:p w14:paraId="246A32AF">
            <w:pPr>
              <w:pStyle w:val="6"/>
              <w:spacing w:before="52" w:line="219" w:lineRule="auto"/>
              <w:ind w:left="55"/>
            </w:pPr>
            <w:r>
              <w:rPr>
                <w:spacing w:val="-2"/>
              </w:rPr>
              <w:t>服务经营单</w:t>
            </w:r>
          </w:p>
          <w:p w14:paraId="4423E443">
            <w:pPr>
              <w:pStyle w:val="6"/>
              <w:spacing w:before="57" w:line="221" w:lineRule="auto"/>
              <w:ind w:left="415"/>
            </w:pPr>
            <w:r>
              <w:t>位</w:t>
            </w:r>
          </w:p>
        </w:tc>
        <w:tc>
          <w:tcPr>
            <w:tcW w:w="559" w:type="dxa"/>
            <w:vAlign w:val="top"/>
          </w:tcPr>
          <w:p w14:paraId="1F1503FA">
            <w:pPr>
              <w:spacing w:line="401" w:lineRule="auto"/>
              <w:rPr>
                <w:rFonts w:ascii="Arial"/>
                <w:sz w:val="21"/>
              </w:rPr>
            </w:pPr>
          </w:p>
          <w:p w14:paraId="4EE48A3B">
            <w:pPr>
              <w:pStyle w:val="6"/>
              <w:spacing w:before="58"/>
              <w:ind w:left="135"/>
            </w:pPr>
            <w:r>
              <w:rPr>
                <w:spacing w:val="-3"/>
              </w:rPr>
              <w:t>20%</w:t>
            </w:r>
          </w:p>
        </w:tc>
        <w:tc>
          <w:tcPr>
            <w:tcW w:w="809" w:type="dxa"/>
            <w:vAlign w:val="top"/>
          </w:tcPr>
          <w:p w14:paraId="2FFB7789">
            <w:pPr>
              <w:spacing w:line="383" w:lineRule="auto"/>
              <w:rPr>
                <w:rFonts w:ascii="Arial"/>
                <w:sz w:val="21"/>
              </w:rPr>
            </w:pPr>
          </w:p>
          <w:p w14:paraId="36871A0C">
            <w:pPr>
              <w:pStyle w:val="6"/>
              <w:spacing w:before="59" w:line="219" w:lineRule="auto"/>
              <w:ind w:left="127"/>
            </w:pPr>
            <w:r>
              <w:rPr>
                <w:spacing w:val="7"/>
              </w:rPr>
              <w:t>8-11月</w:t>
            </w:r>
          </w:p>
        </w:tc>
        <w:tc>
          <w:tcPr>
            <w:tcW w:w="909" w:type="dxa"/>
            <w:vAlign w:val="top"/>
          </w:tcPr>
          <w:p w14:paraId="72C781BE">
            <w:pPr>
              <w:spacing w:line="264" w:lineRule="auto"/>
              <w:rPr>
                <w:rFonts w:ascii="Arial"/>
                <w:sz w:val="21"/>
              </w:rPr>
            </w:pPr>
          </w:p>
          <w:p w14:paraId="334BCD53">
            <w:pPr>
              <w:pStyle w:val="6"/>
              <w:spacing w:before="58" w:line="219" w:lineRule="auto"/>
              <w:ind w:left="88"/>
            </w:pPr>
            <w:r>
              <w:rPr>
                <w:rFonts w:hint="eastAsia"/>
                <w:spacing w:val="-3"/>
                <w:lang w:eastAsia="zh-CN"/>
              </w:rPr>
              <w:t>县</w:t>
            </w:r>
            <w:r>
              <w:rPr>
                <w:spacing w:val="-3"/>
              </w:rPr>
              <w:t>文广旅</w:t>
            </w:r>
          </w:p>
          <w:p w14:paraId="7AB6E556">
            <w:pPr>
              <w:pStyle w:val="6"/>
              <w:spacing w:before="47" w:line="221" w:lineRule="auto"/>
              <w:ind w:left="357"/>
            </w:pPr>
            <w:r>
              <w:t>局</w:t>
            </w:r>
          </w:p>
        </w:tc>
        <w:tc>
          <w:tcPr>
            <w:tcW w:w="1179" w:type="dxa"/>
            <w:vAlign w:val="top"/>
          </w:tcPr>
          <w:p w14:paraId="479CA4AB">
            <w:pPr>
              <w:pStyle w:val="6"/>
              <w:spacing w:before="54" w:line="279" w:lineRule="auto"/>
              <w:ind w:left="48" w:right="29" w:firstLine="90"/>
            </w:pPr>
            <w:r>
              <w:rPr>
                <w:rFonts w:hint="eastAsia"/>
                <w:spacing w:val="2"/>
                <w:lang w:eastAsia="zh-CN"/>
              </w:rPr>
              <w:t>县</w:t>
            </w:r>
            <w:r>
              <w:rPr>
                <w:spacing w:val="2"/>
              </w:rPr>
              <w:t>市场监督</w:t>
            </w:r>
            <w:r>
              <w:t xml:space="preserve">  </w:t>
            </w:r>
            <w:r>
              <w:rPr>
                <w:spacing w:val="1"/>
              </w:rPr>
              <w:t>管理局、</w:t>
            </w:r>
            <w:r>
              <w:rPr>
                <w:rFonts w:hint="eastAsia"/>
                <w:spacing w:val="1"/>
                <w:lang w:eastAsia="zh-CN"/>
              </w:rPr>
              <w:t>县</w:t>
            </w:r>
            <w:r>
              <w:rPr>
                <w:spacing w:val="1"/>
              </w:rPr>
              <w:t>公</w:t>
            </w:r>
          </w:p>
          <w:p w14:paraId="3AE632A5">
            <w:pPr>
              <w:pStyle w:val="6"/>
              <w:spacing w:before="6" w:line="219" w:lineRule="auto"/>
              <w:ind w:left="48"/>
            </w:pPr>
            <w:r>
              <w:rPr>
                <w:spacing w:val="1"/>
              </w:rPr>
              <w:t>安局、</w:t>
            </w:r>
            <w:r>
              <w:rPr>
                <w:rFonts w:hint="eastAsia"/>
                <w:spacing w:val="1"/>
                <w:lang w:eastAsia="zh-CN"/>
              </w:rPr>
              <w:t>县</w:t>
            </w:r>
            <w:r>
              <w:rPr>
                <w:spacing w:val="1"/>
              </w:rPr>
              <w:t>消防</w:t>
            </w:r>
          </w:p>
          <w:p w14:paraId="26B84262">
            <w:pPr>
              <w:pStyle w:val="6"/>
              <w:spacing w:before="45" w:line="193" w:lineRule="auto"/>
              <w:ind w:left="228"/>
            </w:pPr>
            <w:r>
              <w:rPr>
                <w:spacing w:val="-2"/>
              </w:rPr>
              <w:t>救援</w:t>
            </w:r>
            <w:r>
              <w:rPr>
                <w:rFonts w:hint="eastAsia"/>
                <w:spacing w:val="-2"/>
                <w:lang w:eastAsia="zh-CN"/>
              </w:rPr>
              <w:t>大</w:t>
            </w:r>
            <w:r>
              <w:rPr>
                <w:spacing w:val="-2"/>
              </w:rPr>
              <w:t>队</w:t>
            </w:r>
          </w:p>
        </w:tc>
        <w:tc>
          <w:tcPr>
            <w:tcW w:w="669" w:type="dxa"/>
            <w:vAlign w:val="top"/>
          </w:tcPr>
          <w:p w14:paraId="323D5F22">
            <w:pPr>
              <w:spacing w:line="264" w:lineRule="auto"/>
              <w:rPr>
                <w:rFonts w:ascii="Arial"/>
                <w:sz w:val="21"/>
              </w:rPr>
            </w:pPr>
          </w:p>
          <w:p w14:paraId="7F124F56">
            <w:pPr>
              <w:pStyle w:val="6"/>
              <w:spacing w:before="59" w:line="282" w:lineRule="auto"/>
              <w:ind w:left="145" w:hanging="85"/>
            </w:pPr>
            <w:r>
              <w:t xml:space="preserve"> </w:t>
            </w:r>
            <w:r>
              <w:rPr>
                <w:spacing w:val="-7"/>
              </w:rPr>
              <w:t>县级</w:t>
            </w:r>
          </w:p>
        </w:tc>
        <w:tc>
          <w:tcPr>
            <w:tcW w:w="435" w:type="dxa"/>
            <w:vAlign w:val="top"/>
          </w:tcPr>
          <w:p w14:paraId="682CF0AE">
            <w:pPr>
              <w:rPr>
                <w:rFonts w:ascii="Arial"/>
                <w:sz w:val="21"/>
              </w:rPr>
            </w:pPr>
          </w:p>
        </w:tc>
      </w:tr>
    </w:tbl>
    <w:p w14:paraId="36F919DC">
      <w:pPr>
        <w:spacing w:line="268" w:lineRule="auto"/>
        <w:rPr>
          <w:rFonts w:ascii="Arial"/>
          <w:sz w:val="21"/>
        </w:rPr>
      </w:pPr>
    </w:p>
    <w:p w14:paraId="60AAA297">
      <w:pPr>
        <w:spacing w:line="268" w:lineRule="auto"/>
        <w:rPr>
          <w:rFonts w:ascii="Arial"/>
          <w:sz w:val="21"/>
        </w:rPr>
      </w:pPr>
    </w:p>
    <w:p w14:paraId="6FF10842">
      <w:pPr>
        <w:spacing w:line="268" w:lineRule="auto"/>
        <w:rPr>
          <w:rFonts w:ascii="Arial"/>
          <w:sz w:val="21"/>
        </w:rPr>
      </w:pPr>
    </w:p>
    <w:p w14:paraId="6CCE93AA">
      <w:pPr>
        <w:spacing w:line="268" w:lineRule="auto"/>
        <w:rPr>
          <w:rFonts w:ascii="Arial"/>
          <w:sz w:val="21"/>
        </w:rPr>
      </w:pPr>
    </w:p>
    <w:p w14:paraId="5CA9DE34">
      <w:pPr>
        <w:spacing w:line="269" w:lineRule="auto"/>
        <w:rPr>
          <w:rFonts w:ascii="Arial"/>
          <w:sz w:val="21"/>
        </w:rPr>
      </w:pPr>
    </w:p>
    <w:p w14:paraId="6221CEF1">
      <w:pPr>
        <w:spacing w:line="269" w:lineRule="auto"/>
        <w:rPr>
          <w:rFonts w:ascii="Arial"/>
          <w:sz w:val="21"/>
        </w:rPr>
      </w:pPr>
    </w:p>
    <w:p w14:paraId="52ABB3DF">
      <w:pPr>
        <w:spacing w:line="269" w:lineRule="auto"/>
        <w:rPr>
          <w:rFonts w:ascii="Arial"/>
          <w:sz w:val="21"/>
        </w:rPr>
      </w:pPr>
    </w:p>
    <w:p w14:paraId="476D522F">
      <w:pPr>
        <w:spacing w:line="269" w:lineRule="auto"/>
        <w:rPr>
          <w:rFonts w:ascii="Arial"/>
          <w:sz w:val="21"/>
        </w:rPr>
      </w:pPr>
    </w:p>
    <w:p w14:paraId="49DD524D">
      <w:pPr>
        <w:spacing w:line="269" w:lineRule="auto"/>
        <w:rPr>
          <w:rFonts w:ascii="Arial"/>
          <w:sz w:val="21"/>
        </w:rPr>
      </w:pPr>
    </w:p>
    <w:p w14:paraId="172B8EF4">
      <w:pPr>
        <w:spacing w:line="269" w:lineRule="auto"/>
        <w:rPr>
          <w:rFonts w:ascii="Arial"/>
          <w:sz w:val="21"/>
        </w:rPr>
      </w:pPr>
    </w:p>
    <w:p w14:paraId="6A638C93">
      <w:pPr>
        <w:spacing w:line="269" w:lineRule="auto"/>
        <w:rPr>
          <w:rFonts w:ascii="Arial"/>
          <w:sz w:val="21"/>
        </w:rPr>
      </w:pPr>
    </w:p>
    <w:p w14:paraId="5DB6D8AD">
      <w:pPr>
        <w:spacing w:line="269" w:lineRule="auto"/>
        <w:rPr>
          <w:rFonts w:ascii="Arial"/>
          <w:sz w:val="21"/>
        </w:rPr>
      </w:pPr>
    </w:p>
    <w:p w14:paraId="64D49196">
      <w:pPr>
        <w:spacing w:line="269" w:lineRule="auto"/>
        <w:rPr>
          <w:rFonts w:ascii="Arial"/>
          <w:sz w:val="21"/>
        </w:rPr>
      </w:pPr>
    </w:p>
    <w:p w14:paraId="26B03C67">
      <w:pPr>
        <w:spacing w:line="269" w:lineRule="auto"/>
        <w:rPr>
          <w:rFonts w:ascii="Arial"/>
          <w:sz w:val="21"/>
        </w:rPr>
      </w:pPr>
    </w:p>
    <w:p w14:paraId="49FACE0B">
      <w:pPr>
        <w:spacing w:line="269" w:lineRule="auto"/>
        <w:rPr>
          <w:rFonts w:ascii="Arial"/>
          <w:sz w:val="21"/>
        </w:rPr>
      </w:pPr>
    </w:p>
    <w:p w14:paraId="094A542D">
      <w:pPr>
        <w:spacing w:line="269" w:lineRule="auto"/>
        <w:rPr>
          <w:rFonts w:ascii="Arial"/>
          <w:sz w:val="21"/>
        </w:rPr>
      </w:pPr>
    </w:p>
    <w:p w14:paraId="25D5E271">
      <w:pPr>
        <w:spacing w:line="269" w:lineRule="auto"/>
        <w:rPr>
          <w:rFonts w:ascii="Arial"/>
          <w:sz w:val="21"/>
        </w:rPr>
      </w:pPr>
    </w:p>
    <w:p w14:paraId="49CF48F5">
      <w:pPr>
        <w:spacing w:line="269" w:lineRule="auto"/>
        <w:rPr>
          <w:rFonts w:ascii="Arial"/>
          <w:sz w:val="21"/>
        </w:rPr>
      </w:pPr>
    </w:p>
    <w:p w14:paraId="0B06DDD5">
      <w:pPr>
        <w:spacing w:line="269" w:lineRule="auto"/>
        <w:rPr>
          <w:rFonts w:ascii="Arial"/>
          <w:sz w:val="21"/>
        </w:rPr>
      </w:pPr>
    </w:p>
    <w:p w14:paraId="6F8AEA2E">
      <w:pPr>
        <w:spacing w:line="269" w:lineRule="auto"/>
        <w:rPr>
          <w:rFonts w:ascii="Arial"/>
          <w:sz w:val="21"/>
        </w:rPr>
      </w:pPr>
    </w:p>
    <w:p w14:paraId="3ADF4AD2">
      <w:pPr>
        <w:spacing w:line="269" w:lineRule="auto"/>
        <w:rPr>
          <w:rFonts w:ascii="Arial"/>
          <w:sz w:val="21"/>
        </w:rPr>
      </w:pPr>
    </w:p>
    <w:p w14:paraId="57CDED54">
      <w:pPr>
        <w:spacing w:line="269" w:lineRule="auto"/>
        <w:rPr>
          <w:rFonts w:ascii="Arial"/>
          <w:sz w:val="21"/>
        </w:rPr>
      </w:pPr>
    </w:p>
    <w:p w14:paraId="25F472D9">
      <w:pPr>
        <w:spacing w:line="269" w:lineRule="auto"/>
        <w:rPr>
          <w:rFonts w:ascii="Arial"/>
          <w:sz w:val="21"/>
        </w:rPr>
      </w:pPr>
    </w:p>
    <w:p w14:paraId="72A3B155">
      <w:pPr>
        <w:spacing w:line="269" w:lineRule="auto"/>
        <w:rPr>
          <w:rFonts w:ascii="Arial"/>
          <w:sz w:val="21"/>
        </w:rPr>
      </w:pPr>
    </w:p>
    <w:p w14:paraId="74636911">
      <w:pPr>
        <w:spacing w:line="269" w:lineRule="auto"/>
        <w:rPr>
          <w:rFonts w:ascii="Arial"/>
          <w:sz w:val="21"/>
        </w:rPr>
      </w:pPr>
    </w:p>
    <w:p w14:paraId="45F86126">
      <w:pPr>
        <w:spacing w:line="269" w:lineRule="auto"/>
        <w:rPr>
          <w:rFonts w:ascii="Arial"/>
          <w:sz w:val="21"/>
        </w:rPr>
      </w:pPr>
    </w:p>
    <w:p w14:paraId="7242236E">
      <w:pPr>
        <w:spacing w:line="269" w:lineRule="auto"/>
        <w:rPr>
          <w:rFonts w:ascii="Arial"/>
          <w:sz w:val="21"/>
        </w:rPr>
      </w:pPr>
    </w:p>
    <w:p w14:paraId="0E10B2CD">
      <w:pPr>
        <w:spacing w:line="269" w:lineRule="auto"/>
        <w:rPr>
          <w:rFonts w:ascii="Arial"/>
          <w:sz w:val="21"/>
        </w:rPr>
      </w:pPr>
    </w:p>
    <w:p w14:paraId="7C5341E7">
      <w:pPr>
        <w:spacing w:line="269" w:lineRule="auto"/>
        <w:rPr>
          <w:rFonts w:ascii="Arial"/>
          <w:sz w:val="21"/>
        </w:rPr>
      </w:pPr>
    </w:p>
    <w:p w14:paraId="18BBB6B8">
      <w:pPr>
        <w:spacing w:line="269" w:lineRule="auto"/>
        <w:rPr>
          <w:rFonts w:ascii="Arial"/>
          <w:sz w:val="21"/>
        </w:rPr>
      </w:pPr>
    </w:p>
    <w:p w14:paraId="215A3D21">
      <w:pPr>
        <w:spacing w:line="269" w:lineRule="auto"/>
        <w:rPr>
          <w:rFonts w:ascii="Arial"/>
          <w:sz w:val="21"/>
        </w:rPr>
      </w:pPr>
    </w:p>
    <w:p w14:paraId="2DBE04C8">
      <w:pPr>
        <w:spacing w:line="269" w:lineRule="auto"/>
        <w:rPr>
          <w:rFonts w:ascii="Arial"/>
          <w:sz w:val="21"/>
        </w:rPr>
      </w:pPr>
    </w:p>
    <w:p w14:paraId="38B36A7E">
      <w:pPr>
        <w:spacing w:before="46" w:line="180" w:lineRule="auto"/>
        <w:ind w:left="5344"/>
        <w:rPr>
          <w:rFonts w:ascii="Times New Roman" w:hAnsi="Times New Roman" w:eastAsia="Times New Roman" w:cs="Times New Roman"/>
          <w:sz w:val="14"/>
          <w:szCs w:val="14"/>
        </w:rPr>
        <w:sectPr>
          <w:pgSz w:w="12240" w:h="15840"/>
          <w:pgMar w:top="1346" w:right="705" w:bottom="400" w:left="465" w:header="0" w:footer="0" w:gutter="0"/>
          <w:cols w:space="720" w:num="1"/>
        </w:sectPr>
      </w:pPr>
      <w:r>
        <w:rPr>
          <w:rFonts w:ascii="宋体" w:hAnsi="宋体" w:eastAsia="宋体" w:cs="宋体"/>
          <w:spacing w:val="-4"/>
          <w:w w:val="69"/>
          <w:sz w:val="14"/>
          <w:szCs w:val="14"/>
        </w:rPr>
        <w:t>—</w:t>
      </w:r>
      <w:r>
        <w:rPr>
          <w:rFonts w:ascii="Times New Roman" w:hAnsi="Times New Roman" w:eastAsia="Times New Roman" w:cs="Times New Roman"/>
          <w:spacing w:val="6"/>
          <w:sz w:val="14"/>
          <w:szCs w:val="14"/>
        </w:rPr>
        <w:t>3—</w:t>
      </w:r>
    </w:p>
    <w:p w14:paraId="3AD61ED7">
      <w:pPr>
        <w:spacing w:line="248" w:lineRule="auto"/>
        <w:rPr>
          <w:rFonts w:ascii="Arial"/>
          <w:sz w:val="21"/>
        </w:rPr>
      </w:pPr>
    </w:p>
    <w:p w14:paraId="22EE4266">
      <w:pPr>
        <w:spacing w:line="248" w:lineRule="auto"/>
        <w:rPr>
          <w:rFonts w:ascii="Arial"/>
          <w:sz w:val="21"/>
        </w:rPr>
      </w:pPr>
    </w:p>
    <w:p w14:paraId="2E2DECFC">
      <w:pPr>
        <w:spacing w:line="248" w:lineRule="auto"/>
        <w:rPr>
          <w:rFonts w:ascii="Arial"/>
          <w:sz w:val="21"/>
        </w:rPr>
      </w:pPr>
    </w:p>
    <w:p w14:paraId="74EF52F0">
      <w:pPr>
        <w:spacing w:line="248" w:lineRule="auto"/>
        <w:rPr>
          <w:rFonts w:ascii="Arial"/>
          <w:sz w:val="21"/>
        </w:rPr>
      </w:pPr>
    </w:p>
    <w:p w14:paraId="1FC24C96">
      <w:pPr>
        <w:spacing w:line="249" w:lineRule="auto"/>
        <w:rPr>
          <w:rFonts w:ascii="Arial"/>
          <w:sz w:val="21"/>
        </w:rPr>
      </w:pPr>
    </w:p>
    <w:p w14:paraId="0EA6096D">
      <w:pPr>
        <w:spacing w:line="249" w:lineRule="auto"/>
        <w:rPr>
          <w:rFonts w:ascii="Arial"/>
          <w:sz w:val="21"/>
        </w:rPr>
      </w:pPr>
    </w:p>
    <w:p w14:paraId="178F5B23">
      <w:pPr>
        <w:spacing w:before="49" w:line="241" w:lineRule="auto"/>
        <w:ind w:left="4966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7"/>
          <w:sz w:val="15"/>
          <w:szCs w:val="15"/>
        </w:rPr>
        <w:t>—4—</w:t>
      </w:r>
    </w:p>
    <w:sectPr>
      <w:pgSz w:w="12240" w:h="15840"/>
      <w:pgMar w:top="1346" w:right="1014" w:bottom="400" w:left="9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E4FEE">
    <w:pPr>
      <w:spacing w:line="170" w:lineRule="auto"/>
      <w:ind w:left="4160"/>
      <w:rPr>
        <w:rFonts w:ascii="Times New Roman" w:hAnsi="Times New Roman" w:eastAsia="Times New Roman" w:cs="Times New Roman"/>
        <w:sz w:val="19"/>
        <w:szCs w:val="19"/>
      </w:rPr>
    </w:pPr>
    <w:r>
      <w:rPr>
        <w:rFonts w:ascii="宋体" w:hAnsi="宋体" w:eastAsia="宋体" w:cs="宋体"/>
        <w:spacing w:val="-6"/>
        <w:w w:val="62"/>
        <w:sz w:val="19"/>
        <w:szCs w:val="19"/>
      </w:rPr>
      <w:t>—</w:t>
    </w:r>
    <w:r>
      <w:rPr>
        <w:rFonts w:ascii="宋体" w:hAnsi="宋体" w:eastAsia="宋体" w:cs="宋体"/>
        <w:spacing w:val="-47"/>
        <w:sz w:val="19"/>
        <w:szCs w:val="19"/>
      </w:rPr>
      <w:t xml:space="preserve"> </w:t>
    </w:r>
    <w:r>
      <w:rPr>
        <w:rFonts w:ascii="Times New Roman" w:hAnsi="Times New Roman" w:eastAsia="Times New Roman" w:cs="Times New Roman"/>
        <w:spacing w:val="-11"/>
        <w:sz w:val="19"/>
        <w:szCs w:val="19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4912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94210E"/>
    <w:rsid w:val="018D7EF2"/>
    <w:rsid w:val="035E5040"/>
    <w:rsid w:val="03887BE8"/>
    <w:rsid w:val="06E65352"/>
    <w:rsid w:val="06EF6CDB"/>
    <w:rsid w:val="0DB93C76"/>
    <w:rsid w:val="12BC27EF"/>
    <w:rsid w:val="1C26030A"/>
    <w:rsid w:val="28732366"/>
    <w:rsid w:val="2CBC58D1"/>
    <w:rsid w:val="2F934A8A"/>
    <w:rsid w:val="31880C30"/>
    <w:rsid w:val="32744470"/>
    <w:rsid w:val="35366BF5"/>
    <w:rsid w:val="373F35EE"/>
    <w:rsid w:val="3E2A60D5"/>
    <w:rsid w:val="3F284A6F"/>
    <w:rsid w:val="3F822247"/>
    <w:rsid w:val="4321106E"/>
    <w:rsid w:val="43E06BC0"/>
    <w:rsid w:val="48CE566A"/>
    <w:rsid w:val="494E0559"/>
    <w:rsid w:val="49B52386"/>
    <w:rsid w:val="4C325F10"/>
    <w:rsid w:val="4C96649F"/>
    <w:rsid w:val="4D3A32CE"/>
    <w:rsid w:val="4F1A33B7"/>
    <w:rsid w:val="4FD55530"/>
    <w:rsid w:val="50EF617E"/>
    <w:rsid w:val="570C1DA5"/>
    <w:rsid w:val="5DB816A6"/>
    <w:rsid w:val="61E56EE6"/>
    <w:rsid w:val="636522D0"/>
    <w:rsid w:val="658827C3"/>
    <w:rsid w:val="667776EA"/>
    <w:rsid w:val="67F73E3E"/>
    <w:rsid w:val="68620403"/>
    <w:rsid w:val="68F92158"/>
    <w:rsid w:val="699D0A15"/>
    <w:rsid w:val="6DDE33AA"/>
    <w:rsid w:val="6F282B2F"/>
    <w:rsid w:val="70E039B2"/>
    <w:rsid w:val="77280012"/>
    <w:rsid w:val="77A31EE4"/>
    <w:rsid w:val="7AAF67FA"/>
    <w:rsid w:val="7FC71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837</Words>
  <Characters>886</Characters>
  <TotalTime>17</TotalTime>
  <ScaleCrop>false</ScaleCrop>
  <LinksUpToDate>false</LinksUpToDate>
  <CharactersWithSpaces>925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2025-08-20T10:25:00Z</dcterms:created>
  <dc:creator>Administrator</dc:creator>
  <cp:lastModifiedBy>Administrator</cp:lastModifiedBy>
  <dcterms:modified xsi:type="dcterms:W3CDTF">2025-10-28T02:05:35Z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2025-08-20T10:25:29Z</vt:filetime>
  </property>
  <property fmtid="{D5CDD505-2E9C-101B-9397-08002B2CF9AE}" pid="4" name="UsrData">
    <vt:lpwstr>68a53216ea88aa001ff80b01wl</vt:lpwstr>
  </property>
  <property fmtid="{D5CDD505-2E9C-101B-9397-08002B2CF9AE}" pid="5" name="KSOTemplateDocerSaveRecord">
    <vt:lpwstr>eyJoZGlkIjoiNWMzYjMzYjE0MmRkOWE3ZTlkY2VhNWMyYzQxNmZmZWUiLCJ1c2VySWQiOiIyODMxMjAwNzYifQ==</vt:lpwstr>
  </property>
  <property fmtid="{D5CDD505-2E9C-101B-9397-08002B2CF9AE}" pid="6" name="KSOProductBuildVer">
    <vt:lpwstr>2052-12.1.0.23125</vt:lpwstr>
  </property>
  <property fmtid="{D5CDD505-2E9C-101B-9397-08002B2CF9AE}" pid="7" name="ICV">
    <vt:lpwstr>0367B03A6B11421C86509B0C9D219706_12</vt:lpwstr>
  </property>
</Properties>
</file>